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13" w:rsidRDefault="00D32C13" w:rsidP="00D32C1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32C13">
        <w:rPr>
          <w:b/>
          <w:color w:val="000000"/>
          <w:sz w:val="28"/>
          <w:szCs w:val="28"/>
        </w:rPr>
        <w:t>В нашем детском саду проводилась акция «Покормите птиц зимой!»</w:t>
      </w:r>
      <w:r>
        <w:rPr>
          <w:color w:val="000000"/>
          <w:sz w:val="28"/>
          <w:szCs w:val="28"/>
        </w:rPr>
        <w:t>.</w:t>
      </w:r>
    </w:p>
    <w:p w:rsidR="00D32C13" w:rsidRPr="00D32C13" w:rsidRDefault="00D32C13" w:rsidP="00D32C1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32C13">
        <w:rPr>
          <w:color w:val="000000"/>
          <w:sz w:val="28"/>
          <w:szCs w:val="28"/>
        </w:rPr>
        <w:br/>
        <w:t>Основная </w:t>
      </w:r>
      <w:r w:rsidRPr="00D32C13">
        <w:rPr>
          <w:b/>
          <w:bCs/>
          <w:color w:val="000000"/>
          <w:sz w:val="28"/>
          <w:szCs w:val="28"/>
        </w:rPr>
        <w:t>цель</w:t>
      </w:r>
      <w:r w:rsidRPr="00D32C13">
        <w:rPr>
          <w:color w:val="000000"/>
          <w:sz w:val="28"/>
          <w:szCs w:val="28"/>
        </w:rPr>
        <w:t> акции – помочь зимующим птицам пережить холодный период, сохранив тем самым их численность и поддержав видовое разнообразие.</w:t>
      </w:r>
    </w:p>
    <w:p w:rsidR="00D32C13" w:rsidRPr="00D32C13" w:rsidRDefault="00D32C13" w:rsidP="00D32C1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32C13">
        <w:rPr>
          <w:color w:val="000000"/>
          <w:sz w:val="28"/>
          <w:szCs w:val="28"/>
        </w:rPr>
        <w:t>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возрастает, поэтому многие птицы не могут пережить зиму и погибают.</w:t>
      </w:r>
    </w:p>
    <w:p w:rsidR="00D32C13" w:rsidRPr="00D32C13" w:rsidRDefault="00D32C13" w:rsidP="00D32C1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32C13">
        <w:rPr>
          <w:color w:val="000000"/>
          <w:sz w:val="28"/>
          <w:szCs w:val="28"/>
        </w:rPr>
        <w:t xml:space="preserve"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 </w:t>
      </w:r>
    </w:p>
    <w:p w:rsidR="00D32C13" w:rsidRPr="00D32C13" w:rsidRDefault="00D32C13" w:rsidP="00D32C1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32C13">
        <w:rPr>
          <w:color w:val="000000"/>
          <w:sz w:val="28"/>
          <w:szCs w:val="28"/>
        </w:rPr>
        <w:t>Дети и их родители приносили кормушки и разнообразный корм для птиц: пшено, семена подсолнечника, сало и т.д. Дети активно участвовали в развешивании кормушек на участке. Время, проведенное на прогулке, стало для них маленьким праздником: ребята кормили пернатых, приготовленным заранее угощением, рассказывали стихи и разгадывали загадки о птицах. Дети заботливо относились к птицам: чистили и подправляли кормушки, пополняли их кормом. А птицы и рады! Со всех сторон слетаются, им такой прием очень нравится!</w:t>
      </w:r>
    </w:p>
    <w:p w:rsidR="00D32C13" w:rsidRPr="00D32C13" w:rsidRDefault="00D32C13" w:rsidP="00D32C1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32C13">
        <w:rPr>
          <w:color w:val="000000"/>
          <w:sz w:val="28"/>
          <w:szCs w:val="28"/>
        </w:rPr>
        <w:t>Воодушевлённые этой акцией дети, также изготовили кормушки вместе с родителями дома и разместили их у себя, во дворах.</w:t>
      </w:r>
    </w:p>
    <w:p w:rsidR="00D32C13" w:rsidRDefault="00D32C13" w:rsidP="00D32C1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32C13" w:rsidRDefault="00D32C13" w:rsidP="00D32C1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32C13" w:rsidRDefault="00D32C13" w:rsidP="00D32C1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745120" w:rsidRDefault="00745120"/>
    <w:sectPr w:rsidR="00745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94"/>
    <w:rsid w:val="00745120"/>
    <w:rsid w:val="00792A94"/>
    <w:rsid w:val="00D3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D48D"/>
  <w15:chartTrackingRefBased/>
  <w15:docId w15:val="{E06276A5-0788-4319-8AAF-5A3D5A62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2022-01-21T05:25:00Z</dcterms:created>
  <dcterms:modified xsi:type="dcterms:W3CDTF">2022-01-21T05:31:00Z</dcterms:modified>
</cp:coreProperties>
</file>